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AF34" w14:textId="31666E11" w:rsidR="004A2666" w:rsidRPr="00711293" w:rsidRDefault="00191941">
      <w:pPr>
        <w:rPr>
          <w:rFonts w:ascii="BIZ UDPゴシック" w:eastAsia="BIZ UDPゴシック" w:hAnsi="BIZ UDPゴシック"/>
          <w:sz w:val="24"/>
          <w:szCs w:val="28"/>
        </w:rPr>
      </w:pPr>
      <w:r w:rsidRPr="00F45948">
        <w:rPr>
          <w:rFonts w:ascii="BIZ UDPゴシック" w:eastAsia="BIZ UDPゴシック" w:hAnsi="BIZ UDPゴシック" w:hint="eastAsia"/>
          <w:spacing w:val="28"/>
          <w:kern w:val="0"/>
          <w:sz w:val="24"/>
          <w:szCs w:val="28"/>
          <w:fitText w:val="2119" w:id="-695980800"/>
        </w:rPr>
        <w:t>大阪府教育委員</w:t>
      </w:r>
      <w:r w:rsidRPr="00F45948">
        <w:rPr>
          <w:rFonts w:ascii="BIZ UDPゴシック" w:eastAsia="BIZ UDPゴシック" w:hAnsi="BIZ UDPゴシック" w:hint="eastAsia"/>
          <w:spacing w:val="4"/>
          <w:kern w:val="0"/>
          <w:sz w:val="24"/>
          <w:szCs w:val="28"/>
          <w:fitText w:val="2119" w:id="-695980800"/>
        </w:rPr>
        <w:t>会</w:t>
      </w:r>
    </w:p>
    <w:p w14:paraId="2F8943DF" w14:textId="1A9987A1" w:rsidR="00191941" w:rsidRPr="00711293" w:rsidRDefault="00191941">
      <w:pPr>
        <w:rPr>
          <w:rFonts w:ascii="BIZ UDPゴシック" w:eastAsia="BIZ UDPゴシック" w:hAnsi="BIZ UDPゴシック"/>
          <w:sz w:val="24"/>
          <w:szCs w:val="28"/>
        </w:rPr>
      </w:pPr>
      <w:r w:rsidRPr="00711293">
        <w:rPr>
          <w:rFonts w:ascii="BIZ UDPゴシック" w:eastAsia="BIZ UDPゴシック" w:hAnsi="BIZ UDPゴシック" w:hint="eastAsia"/>
          <w:sz w:val="24"/>
          <w:szCs w:val="28"/>
        </w:rPr>
        <w:t>教育長</w:t>
      </w:r>
      <w:r w:rsidR="007A59E6" w:rsidRPr="00711293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711293">
        <w:rPr>
          <w:rFonts w:ascii="BIZ UDPゴシック" w:eastAsia="BIZ UDPゴシック" w:hAnsi="BIZ UDPゴシック" w:hint="eastAsia"/>
          <w:sz w:val="24"/>
          <w:szCs w:val="28"/>
        </w:rPr>
        <w:t>水野</w:t>
      </w:r>
      <w:r w:rsidR="007A59E6" w:rsidRPr="00711293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711293">
        <w:rPr>
          <w:rFonts w:ascii="BIZ UDPゴシック" w:eastAsia="BIZ UDPゴシック" w:hAnsi="BIZ UDPゴシック" w:hint="eastAsia"/>
          <w:sz w:val="24"/>
          <w:szCs w:val="28"/>
        </w:rPr>
        <w:t>達朗</w:t>
      </w:r>
      <w:r w:rsidR="007A59E6" w:rsidRPr="00711293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711293">
        <w:rPr>
          <w:rFonts w:ascii="BIZ UDPゴシック" w:eastAsia="BIZ UDPゴシック" w:hAnsi="BIZ UDPゴシック" w:hint="eastAsia"/>
          <w:sz w:val="24"/>
          <w:szCs w:val="28"/>
        </w:rPr>
        <w:t>様</w:t>
      </w:r>
    </w:p>
    <w:p w14:paraId="5B982E4B" w14:textId="6B853D67" w:rsidR="00191941" w:rsidRPr="00711293" w:rsidRDefault="00191941" w:rsidP="00191941">
      <w:pPr>
        <w:pStyle w:val="Web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bookmarkStart w:id="0" w:name="_Hlk200726482"/>
      <w:r w:rsidRPr="00711293">
        <w:rPr>
          <w:rFonts w:ascii="BIZ UDPゴシック" w:eastAsia="BIZ UDPゴシック" w:hAnsi="BIZ UDPゴシック" w:hint="eastAsia"/>
          <w:b/>
          <w:sz w:val="36"/>
          <w:szCs w:val="36"/>
        </w:rPr>
        <w:t>新</w:t>
      </w:r>
      <w:r w:rsidR="008E70EC" w:rsidRPr="00711293">
        <w:rPr>
          <w:rFonts w:ascii="BIZ UDPゴシック" w:eastAsia="BIZ UDPゴシック" w:hAnsi="BIZ UDPゴシック" w:hint="eastAsia"/>
          <w:b/>
          <w:sz w:val="36"/>
          <w:szCs w:val="36"/>
        </w:rPr>
        <w:t>校務処理</w:t>
      </w:r>
      <w:r w:rsidRPr="00711293">
        <w:rPr>
          <w:rFonts w:ascii="BIZ UDPゴシック" w:eastAsia="BIZ UDPゴシック" w:hAnsi="BIZ UDPゴシック" w:hint="eastAsia"/>
          <w:b/>
          <w:sz w:val="36"/>
          <w:szCs w:val="36"/>
        </w:rPr>
        <w:t>システム導入に係る業務負担の軽減を求める署名</w:t>
      </w:r>
    </w:p>
    <w:bookmarkEnd w:id="0"/>
    <w:p w14:paraId="35F4C4BE" w14:textId="296E825C" w:rsidR="009E0D07" w:rsidRPr="00711293" w:rsidRDefault="00B7146F" w:rsidP="00711293">
      <w:pPr>
        <w:pStyle w:val="Web"/>
        <w:ind w:firstLineChars="100" w:firstLine="240"/>
        <w:rPr>
          <w:rFonts w:ascii="BIZ UDPゴシック" w:eastAsia="BIZ UDPゴシック" w:hAnsi="BIZ UDPゴシック"/>
        </w:rPr>
      </w:pPr>
      <w:r w:rsidRPr="00711293">
        <w:rPr>
          <w:rFonts w:ascii="BIZ UDPゴシック" w:eastAsia="BIZ UDPゴシック" w:hAnsi="BIZ UDPゴシック" w:hint="eastAsia"/>
        </w:rPr>
        <w:t>府教委は、業務負担軽減につながる</w:t>
      </w:r>
      <w:r w:rsidR="00AA00FF" w:rsidRPr="00711293">
        <w:rPr>
          <w:rFonts w:ascii="BIZ UDPゴシック" w:eastAsia="BIZ UDPゴシック" w:hAnsi="BIZ UDPゴシック" w:hint="eastAsia"/>
        </w:rPr>
        <w:t>等</w:t>
      </w:r>
      <w:r w:rsidRPr="00711293">
        <w:rPr>
          <w:rFonts w:ascii="BIZ UDPゴシック" w:eastAsia="BIZ UDPゴシック" w:hAnsi="BIZ UDPゴシック" w:hint="eastAsia"/>
        </w:rPr>
        <w:t>として、</w:t>
      </w:r>
      <w:r w:rsidR="00191941" w:rsidRPr="00711293">
        <w:rPr>
          <w:rFonts w:ascii="BIZ UDPゴシック" w:eastAsia="BIZ UDPゴシック" w:hAnsi="BIZ UDPゴシック" w:hint="eastAsia"/>
        </w:rPr>
        <w:t>新校務支援システム</w:t>
      </w:r>
      <w:r w:rsidRPr="00711293">
        <w:rPr>
          <w:rFonts w:ascii="BIZ UDPゴシック" w:eastAsia="BIZ UDPゴシック" w:hAnsi="BIZ UDPゴシック" w:hint="eastAsia"/>
        </w:rPr>
        <w:t>の</w:t>
      </w:r>
      <w:r w:rsidR="00191941" w:rsidRPr="00711293">
        <w:rPr>
          <w:rFonts w:ascii="BIZ UDPゴシック" w:eastAsia="BIZ UDPゴシック" w:hAnsi="BIZ UDPゴシック" w:hint="eastAsia"/>
        </w:rPr>
        <w:t>導入</w:t>
      </w:r>
      <w:r w:rsidRPr="00711293">
        <w:rPr>
          <w:rFonts w:ascii="BIZ UDPゴシック" w:eastAsia="BIZ UDPゴシック" w:hAnsi="BIZ UDPゴシック" w:hint="eastAsia"/>
        </w:rPr>
        <w:t>を行いました。しかし、</w:t>
      </w:r>
      <w:r w:rsidR="001C77B5" w:rsidRPr="00711293">
        <w:rPr>
          <w:rFonts w:ascii="BIZ UDPゴシック" w:eastAsia="BIZ UDPゴシック" w:hAnsi="BIZ UDPゴシック" w:hint="eastAsia"/>
        </w:rPr>
        <w:t>その導入は現場</w:t>
      </w:r>
      <w:r w:rsidR="00F45948">
        <w:rPr>
          <w:rFonts w:ascii="BIZ UDPゴシック" w:eastAsia="BIZ UDPゴシック" w:hAnsi="BIZ UDPゴシック" w:hint="eastAsia"/>
        </w:rPr>
        <w:t>教職員</w:t>
      </w:r>
      <w:r w:rsidR="001C77B5" w:rsidRPr="00711293">
        <w:rPr>
          <w:rFonts w:ascii="BIZ UDPゴシック" w:eastAsia="BIZ UDPゴシック" w:hAnsi="BIZ UDPゴシック" w:hint="eastAsia"/>
        </w:rPr>
        <w:t>の意見を</w:t>
      </w:r>
      <w:r w:rsidR="00F45948">
        <w:rPr>
          <w:rFonts w:ascii="BIZ UDPゴシック" w:eastAsia="BIZ UDPゴシック" w:hAnsi="BIZ UDPゴシック" w:hint="eastAsia"/>
        </w:rPr>
        <w:t>聞か</w:t>
      </w:r>
      <w:r w:rsidR="000A5FE0">
        <w:rPr>
          <w:rFonts w:ascii="BIZ UDPゴシック" w:eastAsia="BIZ UDPゴシック" w:hAnsi="BIZ UDPゴシック" w:hint="eastAsia"/>
        </w:rPr>
        <w:t>ず</w:t>
      </w:r>
      <w:r w:rsidR="00F45948">
        <w:rPr>
          <w:rFonts w:ascii="BIZ UDPゴシック" w:eastAsia="BIZ UDPゴシック" w:hAnsi="BIZ UDPゴシック" w:hint="eastAsia"/>
        </w:rPr>
        <w:t>拙速に行われ</w:t>
      </w:r>
      <w:r w:rsidR="001C77B5" w:rsidRPr="00711293">
        <w:rPr>
          <w:rFonts w:ascii="BIZ UDPゴシック" w:eastAsia="BIZ UDPゴシック" w:hAnsi="BIZ UDPゴシック" w:hint="eastAsia"/>
        </w:rPr>
        <w:t>、</w:t>
      </w:r>
      <w:r w:rsidR="00CD653A">
        <w:rPr>
          <w:rFonts w:ascii="BIZ UDPゴシック" w:eastAsia="BIZ UDPゴシック" w:hAnsi="BIZ UDPゴシック" w:hint="eastAsia"/>
        </w:rPr>
        <w:t>手続き</w:t>
      </w:r>
      <w:r w:rsidR="00F45948">
        <w:rPr>
          <w:rFonts w:ascii="BIZ UDPゴシック" w:eastAsia="BIZ UDPゴシック" w:hAnsi="BIZ UDPゴシック" w:hint="eastAsia"/>
        </w:rPr>
        <w:t>は</w:t>
      </w:r>
      <w:r w:rsidR="00CD653A">
        <w:rPr>
          <w:rFonts w:ascii="BIZ UDPゴシック" w:eastAsia="BIZ UDPゴシック" w:hAnsi="BIZ UDPゴシック" w:hint="eastAsia"/>
        </w:rPr>
        <w:t>現場</w:t>
      </w:r>
      <w:r w:rsidR="000A5FE0">
        <w:rPr>
          <w:rFonts w:ascii="BIZ UDPゴシック" w:eastAsia="BIZ UDPゴシック" w:hAnsi="BIZ UDPゴシック" w:hint="eastAsia"/>
        </w:rPr>
        <w:t>に</w:t>
      </w:r>
      <w:r w:rsidR="00CD653A">
        <w:rPr>
          <w:rFonts w:ascii="BIZ UDPゴシック" w:eastAsia="BIZ UDPゴシック" w:hAnsi="BIZ UDPゴシック" w:hint="eastAsia"/>
        </w:rPr>
        <w:t>丸投げ</w:t>
      </w:r>
      <w:r w:rsidR="00F45948">
        <w:rPr>
          <w:rFonts w:ascii="BIZ UDPゴシック" w:eastAsia="BIZ UDPゴシック" w:hAnsi="BIZ UDPゴシック" w:hint="eastAsia"/>
        </w:rPr>
        <w:t>状態となりま</w:t>
      </w:r>
      <w:r w:rsidR="00AD18CC">
        <w:rPr>
          <w:rFonts w:ascii="BIZ UDPゴシック" w:eastAsia="BIZ UDPゴシック" w:hAnsi="BIZ UDPゴシック" w:hint="eastAsia"/>
        </w:rPr>
        <w:t>した。</w:t>
      </w:r>
      <w:r w:rsidR="007A59E6" w:rsidRPr="00711293">
        <w:rPr>
          <w:rFonts w:ascii="BIZ UDPゴシック" w:eastAsia="BIZ UDPゴシック" w:hAnsi="BIZ UDPゴシック" w:hint="eastAsia"/>
        </w:rPr>
        <w:t>実作業において</w:t>
      </w:r>
      <w:r w:rsidR="001C77B5" w:rsidRPr="00711293">
        <w:rPr>
          <w:rFonts w:ascii="BIZ UDPゴシック" w:eastAsia="BIZ UDPゴシック" w:hAnsi="BIZ UDPゴシック" w:hint="eastAsia"/>
        </w:rPr>
        <w:t>は</w:t>
      </w:r>
      <w:r w:rsidR="007A59E6" w:rsidRPr="00711293">
        <w:rPr>
          <w:rFonts w:ascii="BIZ UDPゴシック" w:eastAsia="BIZ UDPゴシック" w:hAnsi="BIZ UDPゴシック" w:hint="eastAsia"/>
        </w:rPr>
        <w:t>作業</w:t>
      </w:r>
      <w:r w:rsidR="00711293" w:rsidRPr="00711293">
        <w:rPr>
          <w:rFonts w:ascii="BIZ UDPゴシック" w:eastAsia="BIZ UDPゴシック" w:hAnsi="BIZ UDPゴシック" w:cs="Yu Gothic" w:hint="eastAsia"/>
        </w:rPr>
        <w:t>手順</w:t>
      </w:r>
      <w:r w:rsidR="007A59E6" w:rsidRPr="00711293">
        <w:rPr>
          <w:rFonts w:ascii="BIZ UDPゴシック" w:eastAsia="BIZ UDPゴシック" w:hAnsi="BIZ UDPゴシック" w:cs="BIZ UDPゴシック" w:hint="eastAsia"/>
        </w:rPr>
        <w:t>が</w:t>
      </w:r>
      <w:r w:rsidR="00B8542A" w:rsidRPr="00711293">
        <w:rPr>
          <w:rFonts w:ascii="BIZ UDPゴシック" w:eastAsia="BIZ UDPゴシック" w:hAnsi="BIZ UDPゴシック" w:hint="eastAsia"/>
        </w:rPr>
        <w:t>多く、</w:t>
      </w:r>
      <w:r w:rsidR="007A59E6" w:rsidRPr="00711293">
        <w:rPr>
          <w:rFonts w:ascii="BIZ UDPゴシック" w:eastAsia="BIZ UDPゴシック" w:hAnsi="BIZ UDPゴシック" w:hint="eastAsia"/>
        </w:rPr>
        <w:t>データ</w:t>
      </w:r>
      <w:r w:rsidR="00711293">
        <w:rPr>
          <w:rFonts w:ascii="BIZ UDPゴシック" w:eastAsia="BIZ UDPゴシック" w:hAnsi="BIZ UDPゴシック" w:hint="eastAsia"/>
        </w:rPr>
        <w:t>移行</w:t>
      </w:r>
      <w:r w:rsidR="007A59E6" w:rsidRPr="00711293">
        <w:rPr>
          <w:rFonts w:ascii="BIZ UDPゴシック" w:eastAsia="BIZ UDPゴシック" w:hAnsi="BIZ UDPゴシック" w:cs="BIZ UDPゴシック" w:hint="eastAsia"/>
        </w:rPr>
        <w:t>や更新作業時にサポートセンターにつながらず、</w:t>
      </w:r>
      <w:r w:rsidR="007A59E6" w:rsidRPr="00711293">
        <w:rPr>
          <w:rFonts w:ascii="BIZ UDPゴシック" w:eastAsia="BIZ UDPゴシック" w:hAnsi="BIZ UDPゴシック" w:hint="eastAsia"/>
        </w:rPr>
        <w:t>事象</w:t>
      </w:r>
      <w:r w:rsidR="000A5FE0">
        <w:rPr>
          <w:rFonts w:ascii="BIZ UDPゴシック" w:eastAsia="BIZ UDPゴシック" w:hAnsi="BIZ UDPゴシック" w:hint="eastAsia"/>
        </w:rPr>
        <w:t>の</w:t>
      </w:r>
      <w:r w:rsidR="007A59E6" w:rsidRPr="00711293">
        <w:rPr>
          <w:rFonts w:ascii="BIZ UDPゴシック" w:eastAsia="BIZ UDPゴシック" w:hAnsi="BIZ UDPゴシック" w:hint="eastAsia"/>
        </w:rPr>
        <w:t>解消までに</w:t>
      </w:r>
      <w:r w:rsidR="006A2868">
        <w:rPr>
          <w:rFonts w:ascii="BIZ UDPゴシック" w:eastAsia="BIZ UDPゴシック" w:hAnsi="BIZ UDPゴシック" w:hint="eastAsia"/>
        </w:rPr>
        <w:t>多大な</w:t>
      </w:r>
      <w:r w:rsidR="007A59E6" w:rsidRPr="00711293">
        <w:rPr>
          <w:rFonts w:ascii="BIZ UDPゴシック" w:eastAsia="BIZ UDPゴシック" w:hAnsi="BIZ UDPゴシック" w:hint="eastAsia"/>
        </w:rPr>
        <w:t>時間</w:t>
      </w:r>
      <w:r w:rsidR="006A2868">
        <w:rPr>
          <w:rFonts w:ascii="BIZ UDPゴシック" w:eastAsia="BIZ UDPゴシック" w:hAnsi="BIZ UDPゴシック" w:hint="eastAsia"/>
        </w:rPr>
        <w:t>と労力</w:t>
      </w:r>
      <w:r w:rsidR="007A59E6" w:rsidRPr="00711293">
        <w:rPr>
          <w:rFonts w:ascii="BIZ UDPゴシック" w:eastAsia="BIZ UDPゴシック" w:hAnsi="BIZ UDPゴシック" w:hint="eastAsia"/>
        </w:rPr>
        <w:t>がかか</w:t>
      </w:r>
      <w:r w:rsidR="006A2868">
        <w:rPr>
          <w:rFonts w:ascii="BIZ UDPゴシック" w:eastAsia="BIZ UDPゴシック" w:hAnsi="BIZ UDPゴシック" w:hint="eastAsia"/>
        </w:rPr>
        <w:t>りまし</w:t>
      </w:r>
      <w:r w:rsidR="00B8542A" w:rsidRPr="00711293">
        <w:rPr>
          <w:rFonts w:ascii="BIZ UDPゴシック" w:eastAsia="BIZ UDPゴシック" w:hAnsi="BIZ UDPゴシック" w:hint="eastAsia"/>
        </w:rPr>
        <w:t>た。</w:t>
      </w:r>
      <w:r w:rsidR="00B63B35">
        <w:rPr>
          <w:rFonts w:ascii="BIZ UDPゴシック" w:eastAsia="BIZ UDPゴシック" w:hAnsi="BIZ UDPゴシック" w:hint="eastAsia"/>
        </w:rPr>
        <w:t>併せて</w:t>
      </w:r>
      <w:r w:rsidR="00B8542A" w:rsidRPr="00711293">
        <w:rPr>
          <w:rFonts w:ascii="BIZ UDPゴシック" w:eastAsia="BIZ UDPゴシック" w:hAnsi="BIZ UDPゴシック" w:hint="eastAsia"/>
        </w:rPr>
        <w:t>、</w:t>
      </w:r>
      <w:r w:rsidR="001C77B5" w:rsidRPr="00711293">
        <w:rPr>
          <w:rFonts w:ascii="BIZ UDPゴシック" w:eastAsia="BIZ UDPゴシック" w:hAnsi="BIZ UDPゴシック" w:hint="eastAsia"/>
        </w:rPr>
        <w:t>ネットワーク</w:t>
      </w:r>
      <w:r w:rsidR="00B22695">
        <w:rPr>
          <w:rFonts w:ascii="BIZ UDPゴシック" w:eastAsia="BIZ UDPゴシック" w:hAnsi="BIZ UDPゴシック" w:hint="eastAsia"/>
        </w:rPr>
        <w:t>に</w:t>
      </w:r>
      <w:r w:rsidR="001C77B5" w:rsidRPr="00711293">
        <w:rPr>
          <w:rFonts w:ascii="BIZ UDPゴシック" w:eastAsia="BIZ UDPゴシック" w:hAnsi="BIZ UDPゴシック" w:hint="eastAsia"/>
        </w:rPr>
        <w:t>接続</w:t>
      </w:r>
      <w:r w:rsidR="00B22695">
        <w:rPr>
          <w:rFonts w:ascii="BIZ UDPゴシック" w:eastAsia="BIZ UDPゴシック" w:hAnsi="BIZ UDPゴシック" w:hint="eastAsia"/>
        </w:rPr>
        <w:t>すらできない状況が大規模に長期間発生し</w:t>
      </w:r>
      <w:r w:rsidR="006A2868">
        <w:rPr>
          <w:rFonts w:ascii="BIZ UDPゴシック" w:eastAsia="BIZ UDPゴシック" w:hAnsi="BIZ UDPゴシック" w:hint="eastAsia"/>
        </w:rPr>
        <w:t>たことで</w:t>
      </w:r>
      <w:r w:rsidR="00B22695">
        <w:rPr>
          <w:rFonts w:ascii="BIZ UDPゴシック" w:eastAsia="BIZ UDPゴシック" w:hAnsi="BIZ UDPゴシック" w:hint="eastAsia"/>
        </w:rPr>
        <w:t>、</w:t>
      </w:r>
      <w:r w:rsidR="00B63B35">
        <w:rPr>
          <w:rFonts w:ascii="BIZ UDPゴシック" w:eastAsia="BIZ UDPゴシック" w:hAnsi="BIZ UDPゴシック" w:hint="eastAsia"/>
        </w:rPr>
        <w:t>むしろ</w:t>
      </w:r>
      <w:r w:rsidR="00AA00FF" w:rsidRPr="00711293">
        <w:rPr>
          <w:rFonts w:ascii="BIZ UDPゴシック" w:eastAsia="BIZ UDPゴシック" w:hAnsi="BIZ UDPゴシック" w:hint="eastAsia"/>
        </w:rPr>
        <w:t>業務負担は増え</w:t>
      </w:r>
      <w:r w:rsidR="001C77B5" w:rsidRPr="00711293">
        <w:rPr>
          <w:rFonts w:ascii="BIZ UDPゴシック" w:eastAsia="BIZ UDPゴシック" w:hAnsi="BIZ UDPゴシック" w:hint="eastAsia"/>
        </w:rPr>
        <w:t>、</w:t>
      </w:r>
      <w:r w:rsidRPr="00711293">
        <w:rPr>
          <w:rFonts w:ascii="BIZ UDPゴシック" w:eastAsia="BIZ UDPゴシック" w:hAnsi="BIZ UDPゴシック" w:hint="eastAsia"/>
        </w:rPr>
        <w:t>業務運営に支障をきたす事態とな</w:t>
      </w:r>
      <w:r w:rsidR="00F45948">
        <w:rPr>
          <w:rFonts w:ascii="BIZ UDPゴシック" w:eastAsia="BIZ UDPゴシック" w:hAnsi="BIZ UDPゴシック" w:hint="eastAsia"/>
        </w:rPr>
        <w:t>っています</w:t>
      </w:r>
      <w:r w:rsidRPr="00711293">
        <w:rPr>
          <w:rFonts w:ascii="BIZ UDPゴシック" w:eastAsia="BIZ UDPゴシック" w:hAnsi="BIZ UDPゴシック" w:hint="eastAsia"/>
        </w:rPr>
        <w:t>。</w:t>
      </w:r>
    </w:p>
    <w:p w14:paraId="4B3EA876" w14:textId="3F6825E9" w:rsidR="00191941" w:rsidRPr="00711293" w:rsidRDefault="0042106C" w:rsidP="0042106C">
      <w:pPr>
        <w:pStyle w:val="Web"/>
        <w:ind w:firstLineChars="100" w:firstLine="240"/>
        <w:rPr>
          <w:rFonts w:ascii="BIZ UDPゴシック" w:eastAsia="BIZ UDPゴシック" w:hAnsi="BIZ UDPゴシック"/>
        </w:rPr>
      </w:pPr>
      <w:r w:rsidRPr="00711293">
        <w:rPr>
          <w:rFonts w:ascii="BIZ UDPゴシック" w:eastAsia="BIZ UDPゴシック" w:hAnsi="BIZ UDPゴシック" w:hint="eastAsia"/>
        </w:rPr>
        <w:t>以上のことから、</w:t>
      </w:r>
      <w:r w:rsidR="00AA00FF" w:rsidRPr="00711293">
        <w:rPr>
          <w:rFonts w:ascii="BIZ UDPゴシック" w:eastAsia="BIZ UDPゴシック" w:hAnsi="BIZ UDPゴシック" w:hint="eastAsia"/>
        </w:rPr>
        <w:t>緊急に</w:t>
      </w:r>
      <w:r w:rsidR="00711293">
        <w:rPr>
          <w:rFonts w:ascii="BIZ UDPゴシック" w:eastAsia="BIZ UDPゴシック" w:hAnsi="BIZ UDPゴシック" w:hint="eastAsia"/>
        </w:rPr>
        <w:t>下記</w:t>
      </w:r>
      <w:r w:rsidR="00AA00FF" w:rsidRPr="00711293">
        <w:rPr>
          <w:rFonts w:ascii="BIZ UDPゴシック" w:eastAsia="BIZ UDPゴシック" w:hAnsi="BIZ UDPゴシック" w:hint="eastAsia"/>
        </w:rPr>
        <w:t>の事項を求めます</w:t>
      </w:r>
      <w:r w:rsidRPr="00711293">
        <w:rPr>
          <w:rFonts w:ascii="BIZ UDPゴシック" w:eastAsia="BIZ UDPゴシック" w:hAnsi="BIZ UDPゴシック" w:hint="eastAsia"/>
        </w:rPr>
        <w:t>。</w:t>
      </w:r>
    </w:p>
    <w:p w14:paraId="3DD19846" w14:textId="77777777" w:rsidR="00191941" w:rsidRPr="00711293" w:rsidRDefault="00191941" w:rsidP="007A59E6">
      <w:pPr>
        <w:pStyle w:val="Web"/>
        <w:ind w:firstLineChars="100" w:firstLine="32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11293">
        <w:rPr>
          <w:rFonts w:ascii="BIZ UDPゴシック" w:eastAsia="BIZ UDPゴシック" w:hAnsi="BIZ UDPゴシック" w:hint="eastAsia"/>
          <w:sz w:val="32"/>
          <w:szCs w:val="32"/>
        </w:rPr>
        <w:t>記</w:t>
      </w:r>
    </w:p>
    <w:p w14:paraId="03182265" w14:textId="7AE74728" w:rsidR="008E70EC" w:rsidRPr="00711293" w:rsidRDefault="00CD653A" w:rsidP="00B7146F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府教委の責任で、</w:t>
      </w:r>
      <w:r w:rsidR="00B7146F" w:rsidRPr="00711293">
        <w:rPr>
          <w:rFonts w:ascii="BIZ UDPゴシック" w:eastAsia="BIZ UDPゴシック" w:hAnsi="BIZ UDPゴシック" w:hint="eastAsia"/>
        </w:rPr>
        <w:t>校務ネットワークを安定稼働させ</w:t>
      </w:r>
      <w:r w:rsidR="005808C5" w:rsidRPr="00711293">
        <w:rPr>
          <w:rFonts w:ascii="BIZ UDPゴシック" w:eastAsia="BIZ UDPゴシック" w:hAnsi="BIZ UDPゴシック" w:hint="eastAsia"/>
        </w:rPr>
        <w:t>、再発防止策をとること。</w:t>
      </w:r>
    </w:p>
    <w:p w14:paraId="1210E716" w14:textId="373CE659" w:rsidR="00B7146F" w:rsidRPr="00711293" w:rsidRDefault="00CD653A" w:rsidP="00B7146F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今後は、</w:t>
      </w:r>
      <w:r w:rsidR="00191941" w:rsidRPr="00711293">
        <w:rPr>
          <w:rFonts w:ascii="BIZ UDPゴシック" w:eastAsia="BIZ UDPゴシック" w:hAnsi="BIZ UDPゴシック" w:hint="eastAsia"/>
        </w:rPr>
        <w:t>十分な予算配置を行い</w:t>
      </w:r>
      <w:r w:rsidR="005808C5" w:rsidRPr="00711293">
        <w:rPr>
          <w:rFonts w:ascii="BIZ UDPゴシック" w:eastAsia="BIZ UDPゴシック" w:hAnsi="BIZ UDPゴシック" w:hint="eastAsia"/>
        </w:rPr>
        <w:t>、</w:t>
      </w:r>
      <w:r w:rsidR="00191941" w:rsidRPr="00711293">
        <w:rPr>
          <w:rFonts w:ascii="BIZ UDPゴシック" w:eastAsia="BIZ UDPゴシック" w:hAnsi="BIZ UDPゴシック" w:hint="eastAsia"/>
        </w:rPr>
        <w:t>信頼できる業者を選定</w:t>
      </w:r>
      <w:r w:rsidR="005808C5" w:rsidRPr="00711293">
        <w:rPr>
          <w:rFonts w:ascii="BIZ UDPゴシック" w:eastAsia="BIZ UDPゴシック" w:hAnsi="BIZ UDPゴシック" w:hint="eastAsia"/>
        </w:rPr>
        <w:t>すること。</w:t>
      </w:r>
    </w:p>
    <w:p w14:paraId="5FDA7266" w14:textId="4483F809" w:rsidR="00191941" w:rsidRPr="00711293" w:rsidRDefault="00CD653A" w:rsidP="0042106C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各校に</w:t>
      </w:r>
      <w:r w:rsidR="008C0793">
        <w:rPr>
          <w:rFonts w:ascii="BIZ UDPゴシック" w:eastAsia="BIZ UDPゴシック" w:hAnsi="BIZ UDPゴシック" w:hint="eastAsia"/>
        </w:rPr>
        <w:t>ＩＣＴネットワーク・校務処理システム等の管理・補修を行う専門家（技術者）を教職員定数</w:t>
      </w:r>
      <w:r w:rsidR="001A5A75">
        <w:rPr>
          <w:rFonts w:ascii="BIZ UDPゴシック" w:eastAsia="BIZ UDPゴシック" w:hAnsi="BIZ UDPゴシック" w:hint="eastAsia"/>
        </w:rPr>
        <w:t>と</w:t>
      </w:r>
      <w:r w:rsidR="008C0793">
        <w:rPr>
          <w:rFonts w:ascii="BIZ UDPゴシック" w:eastAsia="BIZ UDPゴシック" w:hAnsi="BIZ UDPゴシック" w:hint="eastAsia"/>
        </w:rPr>
        <w:t>は別に配置し</w:t>
      </w:r>
      <w:r>
        <w:rPr>
          <w:rFonts w:ascii="BIZ UDPゴシック" w:eastAsia="BIZ UDPゴシック" w:hAnsi="BIZ UDPゴシック" w:hint="eastAsia"/>
        </w:rPr>
        <w:t>、</w:t>
      </w:r>
      <w:r w:rsidR="00E216D2" w:rsidRPr="00711293">
        <w:rPr>
          <w:rFonts w:ascii="BIZ UDPゴシック" w:eastAsia="BIZ UDPゴシック" w:hAnsi="BIZ UDPゴシック" w:hint="eastAsia"/>
        </w:rPr>
        <w:t>教職員に本来業務以外の</w:t>
      </w:r>
      <w:r w:rsidR="005808C5" w:rsidRPr="00711293">
        <w:rPr>
          <w:rFonts w:ascii="BIZ UDPゴシック" w:eastAsia="BIZ UDPゴシック" w:hAnsi="BIZ UDPゴシック" w:hint="eastAsia"/>
        </w:rPr>
        <w:t>仕事</w:t>
      </w:r>
      <w:r w:rsidR="00E216D2" w:rsidRPr="007112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押し付けない</w:t>
      </w:r>
      <w:r w:rsidR="00E216D2" w:rsidRPr="00711293">
        <w:rPr>
          <w:rFonts w:ascii="BIZ UDPゴシック" w:eastAsia="BIZ UDPゴシック" w:hAnsi="BIZ UDPゴシック" w:hint="eastAsia"/>
        </w:rPr>
        <w:t>こと。</w:t>
      </w:r>
    </w:p>
    <w:p w14:paraId="002485DC" w14:textId="3E095A3A" w:rsidR="00B7146F" w:rsidRPr="00711293" w:rsidRDefault="007A59E6" w:rsidP="00711293">
      <w:pPr>
        <w:pStyle w:val="Web"/>
        <w:ind w:left="240" w:right="880" w:firstLineChars="300" w:firstLine="720"/>
        <w:rPr>
          <w:rFonts w:ascii="BIZ UDPゴシック" w:eastAsia="BIZ UDPゴシック" w:hAnsi="BIZ UDPゴシック"/>
        </w:rPr>
      </w:pPr>
      <w:r w:rsidRPr="00711293">
        <w:rPr>
          <w:rFonts w:ascii="BIZ UDPゴシック" w:eastAsia="BIZ UDPゴシック" w:hAnsi="BIZ UDPゴシック" w:hint="eastAsia"/>
        </w:rPr>
        <w:t>職場名</w:t>
      </w:r>
      <w:r w:rsidR="00CD653A">
        <w:rPr>
          <w:rFonts w:ascii="BIZ UDPゴシック" w:eastAsia="BIZ UDPゴシック" w:hAnsi="BIZ UDPゴシック" w:hint="eastAsia"/>
        </w:rPr>
        <w:t xml:space="preserve"> 大阪府立</w:t>
      </w:r>
      <w:r w:rsidRPr="00711293">
        <w:rPr>
          <w:rFonts w:ascii="BIZ UDPゴシック" w:eastAsia="BIZ UDPゴシック" w:hAnsi="BIZ UDPゴシック" w:hint="eastAsia"/>
        </w:rPr>
        <w:t xml:space="preserve">（　</w:t>
      </w:r>
      <w:r w:rsidR="00CD653A">
        <w:rPr>
          <w:rFonts w:ascii="BIZ UDPゴシック" w:eastAsia="BIZ UDPゴシック" w:hAnsi="BIZ UDPゴシック" w:hint="eastAsia"/>
        </w:rPr>
        <w:t xml:space="preserve">　　　　</w:t>
      </w:r>
      <w:r w:rsidRPr="00711293">
        <w:rPr>
          <w:rFonts w:ascii="BIZ UDPゴシック" w:eastAsia="BIZ UDPゴシック" w:hAnsi="BIZ UDPゴシック" w:hint="eastAsia"/>
        </w:rPr>
        <w:t xml:space="preserve">　　</w:t>
      </w:r>
      <w:r w:rsidR="000A5FE0">
        <w:rPr>
          <w:rFonts w:ascii="BIZ UDPゴシック" w:eastAsia="BIZ UDPゴシック" w:hAnsi="BIZ UDPゴシック" w:hint="eastAsia"/>
        </w:rPr>
        <w:t xml:space="preserve">    </w:t>
      </w:r>
      <w:r w:rsidR="001A5A75">
        <w:rPr>
          <w:rFonts w:ascii="BIZ UDPゴシック" w:eastAsia="BIZ UDPゴシック" w:hAnsi="BIZ UDPゴシック" w:hint="eastAsia"/>
        </w:rPr>
        <w:t xml:space="preserve">　　　</w:t>
      </w:r>
      <w:r w:rsidRPr="00711293">
        <w:rPr>
          <w:rFonts w:ascii="BIZ UDPゴシック" w:eastAsia="BIZ UDPゴシック" w:hAnsi="BIZ UDPゴシック" w:hint="eastAsia"/>
        </w:rPr>
        <w:t xml:space="preserve">　</w:t>
      </w:r>
      <w:r w:rsidR="001A5A75">
        <w:rPr>
          <w:rFonts w:ascii="BIZ UDPゴシック" w:eastAsia="BIZ UDPゴシック" w:hAnsi="BIZ UDPゴシック" w:hint="eastAsia"/>
        </w:rPr>
        <w:t xml:space="preserve">   </w:t>
      </w:r>
      <w:r w:rsidR="00B22695">
        <w:rPr>
          <w:rFonts w:ascii="BIZ UDPゴシック" w:eastAsia="BIZ UDPゴシック" w:hAnsi="BIZ UDPゴシック" w:hint="eastAsia"/>
        </w:rPr>
        <w:t xml:space="preserve">　</w:t>
      </w:r>
      <w:r w:rsidRPr="00711293">
        <w:rPr>
          <w:rFonts w:ascii="BIZ UDPゴシック" w:eastAsia="BIZ UDPゴシック" w:hAnsi="BIZ UDPゴシック" w:hint="eastAsia"/>
        </w:rPr>
        <w:t>）</w:t>
      </w:r>
      <w:r w:rsidR="00CD653A">
        <w:rPr>
          <w:rFonts w:ascii="BIZ UDPゴシック" w:eastAsia="BIZ UDPゴシック" w:hAnsi="BIZ UDPゴシック" w:hint="eastAsia"/>
        </w:rPr>
        <w:t>高校</w:t>
      </w:r>
    </w:p>
    <w:tbl>
      <w:tblPr>
        <w:tblStyle w:val="aa"/>
        <w:tblpPr w:leftFromText="142" w:rightFromText="142" w:vertAnchor="text" w:horzAnchor="margin" w:tblpXSpec="center" w:tblpY="-92"/>
        <w:tblW w:w="0" w:type="auto"/>
        <w:tblLook w:val="04A0" w:firstRow="1" w:lastRow="0" w:firstColumn="1" w:lastColumn="0" w:noHBand="0" w:noVBand="1"/>
      </w:tblPr>
      <w:tblGrid>
        <w:gridCol w:w="3964"/>
        <w:gridCol w:w="3833"/>
      </w:tblGrid>
      <w:tr w:rsidR="0009551C" w:rsidRPr="00711293" w14:paraId="277B7274" w14:textId="77777777" w:rsidTr="00CD653A">
        <w:trPr>
          <w:trHeight w:val="464"/>
        </w:trPr>
        <w:tc>
          <w:tcPr>
            <w:tcW w:w="3964" w:type="dxa"/>
            <w:shd w:val="pct12" w:color="auto" w:fill="auto"/>
            <w:vAlign w:val="center"/>
          </w:tcPr>
          <w:p w14:paraId="3F8E77C6" w14:textId="496B36FC" w:rsidR="0009551C" w:rsidRPr="00711293" w:rsidRDefault="00B7146F" w:rsidP="00CD653A">
            <w:pPr>
              <w:pStyle w:val="Web"/>
              <w:jc w:val="center"/>
              <w:rPr>
                <w:rFonts w:ascii="BIZ UDPゴシック" w:eastAsia="BIZ UDPゴシック" w:hAnsi="BIZ UDPゴシック"/>
              </w:rPr>
            </w:pPr>
            <w:r w:rsidRPr="00711293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3833" w:type="dxa"/>
            <w:shd w:val="pct12" w:color="auto" w:fill="auto"/>
            <w:vAlign w:val="center"/>
          </w:tcPr>
          <w:p w14:paraId="5795C38A" w14:textId="77777777" w:rsidR="0009551C" w:rsidRPr="00711293" w:rsidRDefault="0009551C" w:rsidP="00CD653A">
            <w:pPr>
              <w:pStyle w:val="Web"/>
              <w:jc w:val="center"/>
              <w:rPr>
                <w:rFonts w:ascii="BIZ UDPゴシック" w:eastAsia="BIZ UDPゴシック" w:hAnsi="BIZ UDPゴシック"/>
              </w:rPr>
            </w:pPr>
            <w:r w:rsidRPr="00711293">
              <w:rPr>
                <w:rFonts w:ascii="BIZ UDPゴシック" w:eastAsia="BIZ UDPゴシック" w:hAnsi="BIZ UDPゴシック" w:hint="eastAsia"/>
              </w:rPr>
              <w:t>名前</w:t>
            </w:r>
          </w:p>
        </w:tc>
      </w:tr>
      <w:tr w:rsidR="0009551C" w:rsidRPr="00711293" w14:paraId="4A85132F" w14:textId="77777777" w:rsidTr="00CD653A">
        <w:trPr>
          <w:trHeight w:val="793"/>
        </w:trPr>
        <w:tc>
          <w:tcPr>
            <w:tcW w:w="3964" w:type="dxa"/>
            <w:vAlign w:val="center"/>
          </w:tcPr>
          <w:p w14:paraId="45E2A681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33" w:type="dxa"/>
            <w:vAlign w:val="center"/>
          </w:tcPr>
          <w:p w14:paraId="231A7EF4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</w:tr>
      <w:tr w:rsidR="0009551C" w:rsidRPr="00711293" w14:paraId="0879C6E0" w14:textId="77777777" w:rsidTr="00CD653A">
        <w:trPr>
          <w:trHeight w:val="833"/>
        </w:trPr>
        <w:tc>
          <w:tcPr>
            <w:tcW w:w="3964" w:type="dxa"/>
            <w:vAlign w:val="center"/>
          </w:tcPr>
          <w:p w14:paraId="6E3DC2EB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33" w:type="dxa"/>
            <w:vAlign w:val="center"/>
          </w:tcPr>
          <w:p w14:paraId="526BB133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</w:tr>
      <w:tr w:rsidR="0009551C" w:rsidRPr="00711293" w14:paraId="6806D845" w14:textId="77777777" w:rsidTr="00CD653A">
        <w:trPr>
          <w:trHeight w:val="845"/>
        </w:trPr>
        <w:tc>
          <w:tcPr>
            <w:tcW w:w="3964" w:type="dxa"/>
            <w:vAlign w:val="center"/>
          </w:tcPr>
          <w:p w14:paraId="42CF2E94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33" w:type="dxa"/>
            <w:vAlign w:val="center"/>
          </w:tcPr>
          <w:p w14:paraId="213ACE3E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</w:tr>
      <w:tr w:rsidR="0009551C" w:rsidRPr="00711293" w14:paraId="2BED3B29" w14:textId="77777777" w:rsidTr="00CD653A">
        <w:trPr>
          <w:trHeight w:val="841"/>
        </w:trPr>
        <w:tc>
          <w:tcPr>
            <w:tcW w:w="3964" w:type="dxa"/>
            <w:vAlign w:val="center"/>
          </w:tcPr>
          <w:p w14:paraId="69A3AE4C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33" w:type="dxa"/>
            <w:vAlign w:val="center"/>
          </w:tcPr>
          <w:p w14:paraId="476294A4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</w:tr>
      <w:tr w:rsidR="0009551C" w:rsidRPr="00711293" w14:paraId="6C5C850C" w14:textId="77777777" w:rsidTr="00CD653A">
        <w:trPr>
          <w:trHeight w:val="853"/>
        </w:trPr>
        <w:tc>
          <w:tcPr>
            <w:tcW w:w="3964" w:type="dxa"/>
            <w:vAlign w:val="center"/>
          </w:tcPr>
          <w:p w14:paraId="470356BB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33" w:type="dxa"/>
            <w:vAlign w:val="center"/>
          </w:tcPr>
          <w:p w14:paraId="66231EAB" w14:textId="77777777" w:rsidR="0009551C" w:rsidRPr="00711293" w:rsidRDefault="0009551C" w:rsidP="00CD653A">
            <w:pPr>
              <w:pStyle w:val="Web"/>
              <w:rPr>
                <w:rFonts w:ascii="BIZ UDPゴシック" w:eastAsia="BIZ UDPゴシック" w:hAnsi="BIZ UDPゴシック"/>
              </w:rPr>
            </w:pPr>
          </w:p>
        </w:tc>
      </w:tr>
    </w:tbl>
    <w:p w14:paraId="25F53208" w14:textId="77777777" w:rsidR="007A59E6" w:rsidRDefault="007A59E6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5B6B01D0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08B879AC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2BBE927B" w14:textId="77777777" w:rsidR="00711293" w:rsidRDefault="00711293" w:rsidP="00CD653A">
      <w:pPr>
        <w:rPr>
          <w:rFonts w:ascii="BIZ UDPゴシック" w:eastAsia="BIZ UDPゴシック" w:hAnsi="BIZ UDPゴシック" w:hint="eastAsia"/>
          <w:sz w:val="22"/>
        </w:rPr>
      </w:pPr>
    </w:p>
    <w:p w14:paraId="13144ACB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0E0900F1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63120009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1F8E5818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7EBFBB5B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1B46B0AF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2D324678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5B1918E3" w14:textId="77777777" w:rsid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69E5CD4F" w14:textId="77777777" w:rsidR="00711293" w:rsidRPr="00711293" w:rsidRDefault="00711293" w:rsidP="0009551C">
      <w:pPr>
        <w:jc w:val="center"/>
        <w:rPr>
          <w:rFonts w:ascii="BIZ UDPゴシック" w:eastAsia="BIZ UDPゴシック" w:hAnsi="BIZ UDPゴシック"/>
          <w:sz w:val="22"/>
        </w:rPr>
      </w:pPr>
    </w:p>
    <w:p w14:paraId="4B026422" w14:textId="684615B3" w:rsidR="0009551C" w:rsidRPr="00711293" w:rsidRDefault="00CD653A" w:rsidP="0009551C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取り</w:t>
      </w:r>
      <w:r w:rsidR="00B7146F" w:rsidRPr="00711293">
        <w:rPr>
          <w:rFonts w:ascii="BIZ UDPゴシック" w:eastAsia="BIZ UDPゴシック" w:hAnsi="BIZ UDPゴシック" w:hint="eastAsia"/>
          <w:sz w:val="22"/>
        </w:rPr>
        <w:t>扱い</w:t>
      </w:r>
      <w:r>
        <w:rPr>
          <w:rFonts w:ascii="BIZ UDPゴシック" w:eastAsia="BIZ UDPゴシック" w:hAnsi="BIZ UDPゴシック" w:hint="eastAsia"/>
          <w:sz w:val="22"/>
        </w:rPr>
        <w:t>団体</w:t>
      </w:r>
      <w:r w:rsidR="00B7146F" w:rsidRPr="00711293">
        <w:rPr>
          <w:rFonts w:ascii="BIZ UDPゴシック" w:eastAsia="BIZ UDPゴシック" w:hAnsi="BIZ UDPゴシック" w:hint="eastAsia"/>
          <w:sz w:val="22"/>
        </w:rPr>
        <w:t>：</w:t>
      </w:r>
      <w:r w:rsidR="0009551C" w:rsidRPr="00711293">
        <w:rPr>
          <w:rFonts w:ascii="BIZ UDPゴシック" w:eastAsia="BIZ UDPゴシック" w:hAnsi="BIZ UDPゴシック" w:hint="eastAsia"/>
          <w:sz w:val="22"/>
        </w:rPr>
        <w:t>大阪府立高等学校教職員組合（府高教）</w:t>
      </w:r>
    </w:p>
    <w:p w14:paraId="254C0D44" w14:textId="0E876408" w:rsidR="00C370A8" w:rsidRPr="00711293" w:rsidRDefault="0009551C" w:rsidP="00711293">
      <w:pPr>
        <w:jc w:val="center"/>
        <w:rPr>
          <w:rFonts w:ascii="BIZ UDPゴシック" w:eastAsia="BIZ UDPゴシック" w:hAnsi="BIZ UDPゴシック"/>
          <w:sz w:val="22"/>
        </w:rPr>
      </w:pPr>
      <w:r w:rsidRPr="00711293">
        <w:rPr>
          <w:rFonts w:ascii="BIZ UDPゴシック" w:eastAsia="BIZ UDPゴシック" w:hAnsi="BIZ UDPゴシック" w:hint="eastAsia"/>
          <w:sz w:val="22"/>
        </w:rPr>
        <w:t>〒543-0021 大阪市天王寺区東高</w:t>
      </w:r>
      <w:r w:rsidR="001A5A75">
        <w:rPr>
          <w:rFonts w:ascii="BIZ UDPゴシック" w:eastAsia="BIZ UDPゴシック" w:hAnsi="BIZ UDPゴシック" w:hint="eastAsia"/>
          <w:sz w:val="22"/>
        </w:rPr>
        <w:t>町</w:t>
      </w:r>
      <w:r w:rsidRPr="00711293">
        <w:rPr>
          <w:rFonts w:ascii="BIZ UDPゴシック" w:eastAsia="BIZ UDPゴシック" w:hAnsi="BIZ UDPゴシック" w:hint="eastAsia"/>
          <w:sz w:val="22"/>
        </w:rPr>
        <w:t>7-11大阪府教育会館 707</w:t>
      </w:r>
    </w:p>
    <w:sectPr w:rsidR="00C370A8" w:rsidRPr="00711293" w:rsidSect="007112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AD54" w14:textId="77777777" w:rsidR="008E70EC" w:rsidRDefault="008E70EC" w:rsidP="008E70EC">
      <w:r>
        <w:separator/>
      </w:r>
    </w:p>
  </w:endnote>
  <w:endnote w:type="continuationSeparator" w:id="0">
    <w:p w14:paraId="6F0D23A1" w14:textId="77777777" w:rsidR="008E70EC" w:rsidRDefault="008E70EC" w:rsidP="008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919D" w14:textId="77777777" w:rsidR="008E70EC" w:rsidRDefault="008E70EC" w:rsidP="008E70EC">
      <w:r>
        <w:separator/>
      </w:r>
    </w:p>
  </w:footnote>
  <w:footnote w:type="continuationSeparator" w:id="0">
    <w:p w14:paraId="79E25243" w14:textId="77777777" w:rsidR="008E70EC" w:rsidRDefault="008E70EC" w:rsidP="008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C069B"/>
    <w:multiLevelType w:val="hybridMultilevel"/>
    <w:tmpl w:val="D43C80FC"/>
    <w:lvl w:ilvl="0" w:tplc="C61229AE">
      <w:start w:val="1"/>
      <w:numFmt w:val="decimalFullWidth"/>
      <w:lvlText w:val="%1．"/>
      <w:lvlJc w:val="left"/>
      <w:pPr>
        <w:ind w:left="600" w:hanging="360"/>
      </w:pPr>
      <w:rPr>
        <w:rFonts w:hint="default"/>
        <w:lang w:val="en-US"/>
      </w:rPr>
    </w:lvl>
    <w:lvl w:ilvl="1" w:tplc="28AE20A8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3986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1"/>
    <w:rsid w:val="000535B5"/>
    <w:rsid w:val="0009551C"/>
    <w:rsid w:val="000A5FE0"/>
    <w:rsid w:val="00191941"/>
    <w:rsid w:val="001A5A75"/>
    <w:rsid w:val="001C77B5"/>
    <w:rsid w:val="00247427"/>
    <w:rsid w:val="003C73D1"/>
    <w:rsid w:val="0042106C"/>
    <w:rsid w:val="004A2666"/>
    <w:rsid w:val="004A4199"/>
    <w:rsid w:val="005808C5"/>
    <w:rsid w:val="006A2868"/>
    <w:rsid w:val="00700638"/>
    <w:rsid w:val="00711293"/>
    <w:rsid w:val="007A59E6"/>
    <w:rsid w:val="00821278"/>
    <w:rsid w:val="00862234"/>
    <w:rsid w:val="008C0793"/>
    <w:rsid w:val="008E70EC"/>
    <w:rsid w:val="00992C5E"/>
    <w:rsid w:val="009E0D07"/>
    <w:rsid w:val="009F7D13"/>
    <w:rsid w:val="00A70766"/>
    <w:rsid w:val="00AA00FF"/>
    <w:rsid w:val="00AD18CC"/>
    <w:rsid w:val="00B22695"/>
    <w:rsid w:val="00B63B35"/>
    <w:rsid w:val="00B7146F"/>
    <w:rsid w:val="00B8542A"/>
    <w:rsid w:val="00BD59A4"/>
    <w:rsid w:val="00C370A8"/>
    <w:rsid w:val="00CC71BF"/>
    <w:rsid w:val="00CD653A"/>
    <w:rsid w:val="00E216D2"/>
    <w:rsid w:val="00E717FB"/>
    <w:rsid w:val="00F45948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92042B"/>
  <w15:chartTrackingRefBased/>
  <w15:docId w15:val="{FC5E047E-FD69-4DFA-AC91-8AE20056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9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9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9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9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9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9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19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19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94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91941"/>
    <w:pPr>
      <w:widowControl/>
      <w:spacing w:before="100" w:beforeAutospacing="1" w:after="100" w:afterAutospacing="1" w:line="1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42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E70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70EC"/>
  </w:style>
  <w:style w:type="paragraph" w:styleId="ad">
    <w:name w:val="footer"/>
    <w:basedOn w:val="a"/>
    <w:link w:val="ae"/>
    <w:uiPriority w:val="99"/>
    <w:unhideWhenUsed/>
    <w:rsid w:val="008E70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iwasa</dc:creator>
  <cp:keywords/>
  <dc:description/>
  <cp:lastModifiedBy>tomomi iwasa</cp:lastModifiedBy>
  <cp:revision>14</cp:revision>
  <cp:lastPrinted>2025-06-17T02:00:00Z</cp:lastPrinted>
  <dcterms:created xsi:type="dcterms:W3CDTF">2025-06-16T07:47:00Z</dcterms:created>
  <dcterms:modified xsi:type="dcterms:W3CDTF">2025-06-17T02:04:00Z</dcterms:modified>
</cp:coreProperties>
</file>